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8E" w:rsidRPr="00D440EB" w:rsidRDefault="00347E8E" w:rsidP="00347E8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40EB">
        <w:rPr>
          <w:rFonts w:ascii="Times New Roman" w:hAnsi="Times New Roman" w:cs="Times New Roman"/>
          <w:b/>
          <w:sz w:val="28"/>
          <w:szCs w:val="24"/>
        </w:rPr>
        <w:t>N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D440EB">
        <w:rPr>
          <w:rFonts w:ascii="Times New Roman" w:hAnsi="Times New Roman" w:cs="Times New Roman"/>
          <w:b/>
          <w:sz w:val="28"/>
          <w:szCs w:val="24"/>
        </w:rPr>
        <w:t>B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D440EB">
        <w:rPr>
          <w:rFonts w:ascii="Times New Roman" w:hAnsi="Times New Roman" w:cs="Times New Roman"/>
          <w:b/>
          <w:sz w:val="28"/>
          <w:szCs w:val="24"/>
        </w:rPr>
        <w:t>K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D440EB">
        <w:rPr>
          <w:rFonts w:ascii="Times New Roman" w:hAnsi="Times New Roman" w:cs="Times New Roman"/>
          <w:b/>
          <w:sz w:val="28"/>
          <w:szCs w:val="24"/>
        </w:rPr>
        <w:t>R INSTITUTE OF SCIENCE &amp;TECHNOLOGY: VIDYANAGAR</w:t>
      </w:r>
    </w:p>
    <w:p w:rsidR="00347E8E" w:rsidRPr="003154B2" w:rsidRDefault="00347E8E" w:rsidP="00347E8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(Autonomous)</w:t>
      </w:r>
    </w:p>
    <w:p w:rsidR="00347E8E" w:rsidRDefault="00347E8E" w:rsidP="00347E8E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440E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(With effect from the batch admitted in the academic year 2017-2018)</w:t>
      </w:r>
    </w:p>
    <w:p w:rsidR="00347E8E" w:rsidRDefault="00347E8E" w:rsidP="00347E8E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347E8E" w:rsidRDefault="00347E8E" w:rsidP="00347E8E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4"/>
          <w:u w:val="single"/>
        </w:rPr>
      </w:pPr>
      <w:r w:rsidRPr="003154B2">
        <w:rPr>
          <w:rFonts w:ascii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LIST OF OPEN ELECTIVES</w:t>
      </w:r>
      <w:bookmarkStart w:id="0" w:name="_GoBack"/>
      <w:bookmarkEnd w:id="0"/>
      <w:r w:rsidRPr="003154B2">
        <w:rPr>
          <w:rFonts w:ascii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 xml:space="preserve"> TO BE OFFERED</w:t>
      </w:r>
    </w:p>
    <w:p w:rsidR="00347E8E" w:rsidRPr="003154B2" w:rsidRDefault="00347E8E" w:rsidP="00347E8E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4"/>
          <w:u w:val="single"/>
        </w:rPr>
      </w:pPr>
      <w:r w:rsidRPr="003154B2">
        <w:rPr>
          <w:rFonts w:ascii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 xml:space="preserve"> BY OTHER DEPARTMENTS</w:t>
      </w:r>
    </w:p>
    <w:p w:rsidR="00347E8E" w:rsidRDefault="00347E8E" w:rsidP="00347E8E">
      <w:pPr>
        <w:rPr>
          <w:rFonts w:ascii="Times New Roman" w:hAnsi="Times New Roman" w:cs="Times New Roman"/>
          <w:sz w:val="24"/>
          <w:szCs w:val="24"/>
        </w:rPr>
      </w:pPr>
    </w:p>
    <w:p w:rsidR="00347E8E" w:rsidRPr="007C0B3D" w:rsidRDefault="00347E8E" w:rsidP="00347E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0B3D">
        <w:rPr>
          <w:rFonts w:ascii="Times New Roman" w:hAnsi="Times New Roman" w:cs="Times New Roman"/>
          <w:b/>
          <w:sz w:val="24"/>
          <w:szCs w:val="24"/>
        </w:rPr>
        <w:t>Computer Science Engineering.</w:t>
      </w:r>
    </w:p>
    <w:p w:rsidR="00347E8E" w:rsidRPr="007C0B3D" w:rsidRDefault="00347E8E" w:rsidP="00347E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7E8E" w:rsidRPr="007C0B3D" w:rsidRDefault="00347E8E" w:rsidP="00347E8E">
      <w:pPr>
        <w:pStyle w:val="ListParagraph"/>
        <w:numPr>
          <w:ilvl w:val="0"/>
          <w:numId w:val="2"/>
        </w:numPr>
        <w:spacing w:after="0"/>
        <w:ind w:left="1890" w:firstLine="0"/>
        <w:rPr>
          <w:rFonts w:ascii="Times New Roman" w:hAnsi="Times New Roman" w:cs="Times New Roman"/>
          <w:sz w:val="24"/>
          <w:szCs w:val="24"/>
        </w:rPr>
      </w:pPr>
      <w:r w:rsidRPr="007C0B3D">
        <w:rPr>
          <w:rFonts w:ascii="Times New Roman" w:hAnsi="Times New Roman" w:cs="Times New Roman"/>
          <w:sz w:val="24"/>
          <w:szCs w:val="24"/>
        </w:rPr>
        <w:t>Fundamentals of Data Structures (FDS)</w:t>
      </w:r>
    </w:p>
    <w:p w:rsidR="00347E8E" w:rsidRPr="007C0B3D" w:rsidRDefault="00347E8E" w:rsidP="00347E8E">
      <w:pPr>
        <w:pStyle w:val="ListParagraph"/>
        <w:numPr>
          <w:ilvl w:val="0"/>
          <w:numId w:val="2"/>
        </w:numPr>
        <w:spacing w:after="0"/>
        <w:ind w:left="1890" w:firstLine="0"/>
        <w:rPr>
          <w:rFonts w:ascii="Times New Roman" w:hAnsi="Times New Roman" w:cs="Times New Roman"/>
          <w:sz w:val="24"/>
          <w:szCs w:val="24"/>
        </w:rPr>
      </w:pPr>
      <w:r w:rsidRPr="007C0B3D">
        <w:rPr>
          <w:rFonts w:ascii="Times New Roman" w:hAnsi="Times New Roman" w:cs="Times New Roman"/>
          <w:sz w:val="24"/>
          <w:szCs w:val="24"/>
        </w:rPr>
        <w:t>Database Management Systems (DBMS)</w:t>
      </w:r>
    </w:p>
    <w:p w:rsidR="00347E8E" w:rsidRPr="007C0B3D" w:rsidRDefault="00347E8E" w:rsidP="00347E8E">
      <w:pPr>
        <w:pStyle w:val="ListParagraph"/>
        <w:numPr>
          <w:ilvl w:val="0"/>
          <w:numId w:val="2"/>
        </w:numPr>
        <w:spacing w:after="0"/>
        <w:ind w:left="1890" w:firstLine="0"/>
        <w:rPr>
          <w:rFonts w:ascii="Times New Roman" w:hAnsi="Times New Roman" w:cs="Times New Roman"/>
          <w:sz w:val="24"/>
          <w:szCs w:val="24"/>
        </w:rPr>
      </w:pPr>
      <w:r w:rsidRPr="007C0B3D">
        <w:rPr>
          <w:rFonts w:ascii="Times New Roman" w:hAnsi="Times New Roman" w:cs="Times New Roman"/>
          <w:sz w:val="24"/>
          <w:szCs w:val="24"/>
        </w:rPr>
        <w:t>Java Programming (JP)</w:t>
      </w:r>
    </w:p>
    <w:p w:rsidR="00347E8E" w:rsidRPr="007C0B3D" w:rsidRDefault="00347E8E" w:rsidP="00347E8E">
      <w:pPr>
        <w:pStyle w:val="ListParagraph"/>
        <w:numPr>
          <w:ilvl w:val="0"/>
          <w:numId w:val="2"/>
        </w:numPr>
        <w:spacing w:after="0"/>
        <w:ind w:left="1890" w:firstLine="0"/>
        <w:rPr>
          <w:rFonts w:ascii="Times New Roman" w:hAnsi="Times New Roman" w:cs="Times New Roman"/>
          <w:sz w:val="24"/>
          <w:szCs w:val="24"/>
        </w:rPr>
      </w:pPr>
      <w:r w:rsidRPr="007C0B3D">
        <w:rPr>
          <w:rFonts w:ascii="Times New Roman" w:hAnsi="Times New Roman" w:cs="Times New Roman"/>
          <w:sz w:val="24"/>
          <w:szCs w:val="24"/>
        </w:rPr>
        <w:t>Network Management (NM)</w:t>
      </w:r>
    </w:p>
    <w:p w:rsidR="00347E8E" w:rsidRPr="007C0B3D" w:rsidRDefault="00347E8E" w:rsidP="00347E8E">
      <w:pPr>
        <w:pStyle w:val="ListParagraph"/>
        <w:numPr>
          <w:ilvl w:val="0"/>
          <w:numId w:val="2"/>
        </w:numPr>
        <w:spacing w:after="0"/>
        <w:ind w:left="1890" w:firstLine="0"/>
        <w:rPr>
          <w:rFonts w:ascii="Times New Roman" w:hAnsi="Times New Roman" w:cs="Times New Roman"/>
          <w:sz w:val="24"/>
          <w:szCs w:val="24"/>
        </w:rPr>
      </w:pPr>
      <w:r w:rsidRPr="007C0B3D">
        <w:rPr>
          <w:rFonts w:ascii="Times New Roman" w:hAnsi="Times New Roman" w:cs="Times New Roman"/>
          <w:sz w:val="24"/>
          <w:szCs w:val="24"/>
        </w:rPr>
        <w:t>C++ Programming (CPP)</w:t>
      </w:r>
    </w:p>
    <w:p w:rsidR="00347E8E" w:rsidRPr="007C0B3D" w:rsidRDefault="00347E8E" w:rsidP="00347E8E">
      <w:pPr>
        <w:pStyle w:val="ListParagraph"/>
        <w:numPr>
          <w:ilvl w:val="0"/>
          <w:numId w:val="2"/>
        </w:numPr>
        <w:spacing w:after="0"/>
        <w:ind w:left="1890" w:firstLine="0"/>
        <w:rPr>
          <w:rFonts w:ascii="Times New Roman" w:hAnsi="Times New Roman" w:cs="Times New Roman"/>
          <w:sz w:val="24"/>
          <w:szCs w:val="24"/>
        </w:rPr>
      </w:pPr>
      <w:r w:rsidRPr="007C0B3D">
        <w:rPr>
          <w:rFonts w:ascii="Times New Roman" w:hAnsi="Times New Roman" w:cs="Times New Roman"/>
          <w:sz w:val="24"/>
          <w:szCs w:val="24"/>
        </w:rPr>
        <w:t>Python Programming (PP)</w:t>
      </w:r>
    </w:p>
    <w:p w:rsidR="00347E8E" w:rsidRPr="007C0B3D" w:rsidRDefault="00347E8E" w:rsidP="00347E8E">
      <w:pPr>
        <w:pStyle w:val="ListParagraph"/>
        <w:numPr>
          <w:ilvl w:val="0"/>
          <w:numId w:val="2"/>
        </w:numPr>
        <w:spacing w:after="0"/>
        <w:ind w:left="1890" w:firstLine="0"/>
        <w:rPr>
          <w:rFonts w:ascii="Times New Roman" w:hAnsi="Times New Roman" w:cs="Times New Roman"/>
          <w:sz w:val="24"/>
          <w:szCs w:val="24"/>
        </w:rPr>
      </w:pPr>
      <w:r w:rsidRPr="007C0B3D">
        <w:rPr>
          <w:rFonts w:ascii="Times New Roman" w:hAnsi="Times New Roman" w:cs="Times New Roman"/>
          <w:sz w:val="24"/>
          <w:szCs w:val="24"/>
        </w:rPr>
        <w:t>Software Engineering (SE)</w:t>
      </w:r>
    </w:p>
    <w:p w:rsidR="00347E8E" w:rsidRDefault="00347E8E" w:rsidP="00347E8E">
      <w:pPr>
        <w:pStyle w:val="ListParagraph"/>
        <w:numPr>
          <w:ilvl w:val="0"/>
          <w:numId w:val="2"/>
        </w:numPr>
        <w:spacing w:after="0"/>
        <w:ind w:left="1890" w:firstLine="0"/>
        <w:rPr>
          <w:rFonts w:ascii="Times New Roman" w:hAnsi="Times New Roman" w:cs="Times New Roman"/>
          <w:sz w:val="24"/>
          <w:szCs w:val="24"/>
        </w:rPr>
      </w:pPr>
      <w:r w:rsidRPr="007C0B3D">
        <w:rPr>
          <w:rFonts w:ascii="Times New Roman" w:hAnsi="Times New Roman" w:cs="Times New Roman"/>
          <w:sz w:val="24"/>
          <w:szCs w:val="24"/>
        </w:rPr>
        <w:t>Web Design and Management (WDM)</w:t>
      </w:r>
    </w:p>
    <w:p w:rsidR="00347E8E" w:rsidRPr="007C0B3D" w:rsidRDefault="00347E8E" w:rsidP="00347E8E">
      <w:pPr>
        <w:pStyle w:val="ListParagraph"/>
        <w:spacing w:after="0"/>
        <w:ind w:left="1890"/>
        <w:rPr>
          <w:rFonts w:ascii="Times New Roman" w:hAnsi="Times New Roman" w:cs="Times New Roman"/>
          <w:sz w:val="24"/>
          <w:szCs w:val="24"/>
        </w:rPr>
      </w:pPr>
    </w:p>
    <w:p w:rsidR="00347E8E" w:rsidRDefault="00347E8E" w:rsidP="00347E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0B3D">
        <w:rPr>
          <w:rFonts w:ascii="Times New Roman" w:hAnsi="Times New Roman" w:cs="Times New Roman"/>
          <w:b/>
          <w:sz w:val="24"/>
          <w:szCs w:val="24"/>
        </w:rPr>
        <w:t>Electrical and Electronics Engineering</w:t>
      </w:r>
    </w:p>
    <w:p w:rsidR="00347E8E" w:rsidRPr="007C0B3D" w:rsidRDefault="00347E8E" w:rsidP="00347E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47E8E" w:rsidRPr="007C0B3D" w:rsidRDefault="00347E8E" w:rsidP="00347E8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0B3D">
        <w:rPr>
          <w:rFonts w:ascii="Times New Roman" w:hAnsi="Times New Roman" w:cs="Times New Roman"/>
          <w:sz w:val="24"/>
        </w:rPr>
        <w:t>Energy Conversion Techniques</w:t>
      </w:r>
    </w:p>
    <w:p w:rsidR="00347E8E" w:rsidRPr="007C0B3D" w:rsidRDefault="00347E8E" w:rsidP="00347E8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0B3D">
        <w:rPr>
          <w:rFonts w:ascii="Times New Roman" w:hAnsi="Times New Roman" w:cs="Times New Roman"/>
          <w:sz w:val="24"/>
        </w:rPr>
        <w:t>Introduction to Control Systems</w:t>
      </w:r>
    </w:p>
    <w:p w:rsidR="00347E8E" w:rsidRPr="007C0B3D" w:rsidRDefault="00347E8E" w:rsidP="00347E8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0B3D">
        <w:rPr>
          <w:rFonts w:ascii="Times New Roman" w:hAnsi="Times New Roman" w:cs="Times New Roman"/>
          <w:sz w:val="24"/>
        </w:rPr>
        <w:t>MATLAB and its Applications in Engineering</w:t>
      </w:r>
    </w:p>
    <w:p w:rsidR="00347E8E" w:rsidRPr="007C0B3D" w:rsidRDefault="00347E8E" w:rsidP="00347E8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0B3D">
        <w:rPr>
          <w:rFonts w:ascii="Times New Roman" w:hAnsi="Times New Roman" w:cs="Times New Roman"/>
          <w:sz w:val="24"/>
        </w:rPr>
        <w:t>Basics of Power Systems</w:t>
      </w:r>
    </w:p>
    <w:p w:rsidR="00347E8E" w:rsidRPr="007C0B3D" w:rsidRDefault="00347E8E" w:rsidP="00347E8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0B3D">
        <w:rPr>
          <w:rFonts w:ascii="Times New Roman" w:hAnsi="Times New Roman" w:cs="Times New Roman"/>
          <w:sz w:val="24"/>
        </w:rPr>
        <w:t>Electrical Energy conservation &amp;amp; auditing</w:t>
      </w:r>
    </w:p>
    <w:p w:rsidR="00347E8E" w:rsidRPr="007C0B3D" w:rsidRDefault="00347E8E" w:rsidP="00347E8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0B3D">
        <w:rPr>
          <w:rFonts w:ascii="Times New Roman" w:hAnsi="Times New Roman" w:cs="Times New Roman"/>
          <w:sz w:val="24"/>
        </w:rPr>
        <w:t>Electrical &amp;amp; Hybrid Vehicles</w:t>
      </w:r>
    </w:p>
    <w:p w:rsidR="00347E8E" w:rsidRPr="007C0B3D" w:rsidRDefault="00347E8E" w:rsidP="00347E8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C0B3D">
        <w:rPr>
          <w:rFonts w:ascii="Times New Roman" w:hAnsi="Times New Roman" w:cs="Times New Roman"/>
          <w:sz w:val="24"/>
        </w:rPr>
        <w:t>Industrial Electrical systems</w:t>
      </w:r>
    </w:p>
    <w:p w:rsidR="00347E8E" w:rsidRPr="007C0B3D" w:rsidRDefault="00347E8E" w:rsidP="00347E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7E8E" w:rsidRDefault="00347E8E" w:rsidP="00347E8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7E8E" w:rsidRPr="007C0B3D" w:rsidRDefault="00347E8E" w:rsidP="00347E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0B3D">
        <w:rPr>
          <w:rFonts w:ascii="Times New Roman" w:hAnsi="Times New Roman" w:cs="Times New Roman"/>
          <w:b/>
          <w:sz w:val="24"/>
          <w:szCs w:val="24"/>
        </w:rPr>
        <w:lastRenderedPageBreak/>
        <w:t>Electronics and Communication Engineering.</w:t>
      </w:r>
    </w:p>
    <w:p w:rsidR="00347E8E" w:rsidRPr="007C0B3D" w:rsidRDefault="00347E8E" w:rsidP="00347E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7E8E" w:rsidRPr="005A1FC8" w:rsidRDefault="00347E8E" w:rsidP="00347E8E">
      <w:pPr>
        <w:pStyle w:val="ListParagraph"/>
        <w:numPr>
          <w:ilvl w:val="0"/>
          <w:numId w:val="5"/>
        </w:numPr>
        <w:spacing w:after="0" w:line="360" w:lineRule="auto"/>
        <w:ind w:left="189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VLSI Design.</w:t>
      </w:r>
    </w:p>
    <w:p w:rsidR="00347E8E" w:rsidRPr="005A1FC8" w:rsidRDefault="00347E8E" w:rsidP="00347E8E">
      <w:pPr>
        <w:pStyle w:val="ListParagraph"/>
        <w:numPr>
          <w:ilvl w:val="0"/>
          <w:numId w:val="5"/>
        </w:numPr>
        <w:spacing w:after="0" w:line="360" w:lineRule="auto"/>
        <w:ind w:left="1890" w:firstLine="0"/>
        <w:rPr>
          <w:rFonts w:ascii="Times New Roman" w:hAnsi="Times New Roman" w:cs="Times New Roman"/>
          <w:sz w:val="24"/>
        </w:rPr>
      </w:pPr>
      <w:r w:rsidRPr="005A1FC8">
        <w:rPr>
          <w:rFonts w:ascii="Times New Roman" w:hAnsi="Times New Roman" w:cs="Times New Roman"/>
          <w:sz w:val="24"/>
        </w:rPr>
        <w:t>DSP Proc</w:t>
      </w:r>
      <w:r>
        <w:rPr>
          <w:rFonts w:ascii="Times New Roman" w:hAnsi="Times New Roman" w:cs="Times New Roman"/>
          <w:sz w:val="24"/>
        </w:rPr>
        <w:t>essors &amp;amp; Architecture.</w:t>
      </w:r>
    </w:p>
    <w:p w:rsidR="00347E8E" w:rsidRPr="005A1FC8" w:rsidRDefault="00347E8E" w:rsidP="00347E8E">
      <w:pPr>
        <w:pStyle w:val="ListParagraph"/>
        <w:numPr>
          <w:ilvl w:val="0"/>
          <w:numId w:val="5"/>
        </w:numPr>
        <w:spacing w:after="0" w:line="360" w:lineRule="auto"/>
        <w:ind w:left="1890" w:firstLine="0"/>
        <w:rPr>
          <w:rFonts w:ascii="Times New Roman" w:hAnsi="Times New Roman" w:cs="Times New Roman"/>
          <w:sz w:val="24"/>
        </w:rPr>
      </w:pPr>
      <w:r w:rsidRPr="005A1FC8">
        <w:rPr>
          <w:rFonts w:ascii="Times New Roman" w:hAnsi="Times New Roman" w:cs="Times New Roman"/>
          <w:sz w:val="24"/>
        </w:rPr>
        <w:t>Neural N</w:t>
      </w:r>
      <w:r>
        <w:rPr>
          <w:rFonts w:ascii="Times New Roman" w:hAnsi="Times New Roman" w:cs="Times New Roman"/>
          <w:sz w:val="24"/>
        </w:rPr>
        <w:t>etworks and Fuzzy Logic.</w:t>
      </w:r>
    </w:p>
    <w:p w:rsidR="00347E8E" w:rsidRPr="005A1FC8" w:rsidRDefault="00347E8E" w:rsidP="00347E8E">
      <w:pPr>
        <w:pStyle w:val="ListParagraph"/>
        <w:numPr>
          <w:ilvl w:val="0"/>
          <w:numId w:val="5"/>
        </w:numPr>
        <w:spacing w:after="0" w:line="360" w:lineRule="auto"/>
        <w:ind w:left="1890" w:firstLine="0"/>
        <w:rPr>
          <w:rFonts w:ascii="Times New Roman" w:hAnsi="Times New Roman" w:cs="Times New Roman"/>
          <w:sz w:val="24"/>
        </w:rPr>
      </w:pPr>
      <w:r w:rsidRPr="005A1FC8">
        <w:rPr>
          <w:rFonts w:ascii="Times New Roman" w:hAnsi="Times New Roman" w:cs="Times New Roman"/>
          <w:sz w:val="24"/>
        </w:rPr>
        <w:t>Telecommunication &amp;</w:t>
      </w:r>
      <w:r>
        <w:rPr>
          <w:rFonts w:ascii="Times New Roman" w:hAnsi="Times New Roman" w:cs="Times New Roman"/>
          <w:sz w:val="24"/>
        </w:rPr>
        <w:t>amp; Switching Networks.</w:t>
      </w:r>
    </w:p>
    <w:p w:rsidR="00347E8E" w:rsidRPr="005A1FC8" w:rsidRDefault="00347E8E" w:rsidP="00347E8E">
      <w:pPr>
        <w:pStyle w:val="ListParagraph"/>
        <w:numPr>
          <w:ilvl w:val="0"/>
          <w:numId w:val="5"/>
        </w:numPr>
        <w:spacing w:after="0" w:line="360" w:lineRule="auto"/>
        <w:ind w:left="1890" w:firstLine="0"/>
        <w:rPr>
          <w:rFonts w:ascii="Times New Roman" w:hAnsi="Times New Roman" w:cs="Times New Roman"/>
          <w:sz w:val="24"/>
        </w:rPr>
      </w:pPr>
      <w:r w:rsidRPr="005A1FC8">
        <w:rPr>
          <w:rFonts w:ascii="Times New Roman" w:hAnsi="Times New Roman" w:cs="Times New Roman"/>
          <w:sz w:val="24"/>
        </w:rPr>
        <w:t>Microprocessor</w:t>
      </w:r>
      <w:r>
        <w:rPr>
          <w:rFonts w:ascii="Times New Roman" w:hAnsi="Times New Roman" w:cs="Times New Roman"/>
          <w:sz w:val="24"/>
        </w:rPr>
        <w:t>s and Micro Controllers.</w:t>
      </w:r>
    </w:p>
    <w:p w:rsidR="00347E8E" w:rsidRPr="005A1FC8" w:rsidRDefault="00347E8E" w:rsidP="00347E8E">
      <w:pPr>
        <w:pStyle w:val="ListParagraph"/>
        <w:numPr>
          <w:ilvl w:val="0"/>
          <w:numId w:val="5"/>
        </w:numPr>
        <w:spacing w:after="0" w:line="360" w:lineRule="auto"/>
        <w:ind w:left="189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Optoelectronics.</w:t>
      </w:r>
    </w:p>
    <w:p w:rsidR="00347E8E" w:rsidRPr="005A1FC8" w:rsidRDefault="00347E8E" w:rsidP="00347E8E">
      <w:pPr>
        <w:pStyle w:val="ListParagraph"/>
        <w:numPr>
          <w:ilvl w:val="0"/>
          <w:numId w:val="5"/>
        </w:numPr>
        <w:spacing w:after="0" w:line="360" w:lineRule="auto"/>
        <w:ind w:left="189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Embedded Systems.</w:t>
      </w:r>
    </w:p>
    <w:p w:rsidR="00347E8E" w:rsidRPr="005A1FC8" w:rsidRDefault="00347E8E" w:rsidP="00347E8E">
      <w:pPr>
        <w:pStyle w:val="ListParagraph"/>
        <w:numPr>
          <w:ilvl w:val="0"/>
          <w:numId w:val="5"/>
        </w:numPr>
        <w:spacing w:after="0" w:line="360" w:lineRule="auto"/>
        <w:ind w:left="1890" w:firstLine="0"/>
        <w:rPr>
          <w:rFonts w:ascii="Times New Roman" w:hAnsi="Times New Roman" w:cs="Times New Roman"/>
          <w:sz w:val="24"/>
        </w:rPr>
      </w:pPr>
      <w:r w:rsidRPr="005A1FC8">
        <w:rPr>
          <w:rFonts w:ascii="Times New Roman" w:hAnsi="Times New Roman" w:cs="Times New Roman"/>
          <w:sz w:val="24"/>
        </w:rPr>
        <w:t>Cellul</w:t>
      </w:r>
      <w:r>
        <w:rPr>
          <w:rFonts w:ascii="Times New Roman" w:hAnsi="Times New Roman" w:cs="Times New Roman"/>
          <w:sz w:val="24"/>
        </w:rPr>
        <w:t>ar Mobile Communication.</w:t>
      </w:r>
    </w:p>
    <w:p w:rsidR="00347E8E" w:rsidRDefault="00347E8E" w:rsidP="00347E8E">
      <w:pPr>
        <w:pStyle w:val="ListParagraph"/>
        <w:spacing w:after="0" w:line="360" w:lineRule="auto"/>
        <w:ind w:left="2250"/>
        <w:rPr>
          <w:rFonts w:ascii="Times New Roman" w:hAnsi="Times New Roman" w:cs="Times New Roman"/>
          <w:sz w:val="24"/>
        </w:rPr>
      </w:pPr>
    </w:p>
    <w:p w:rsidR="00347E8E" w:rsidRDefault="00347E8E" w:rsidP="00347E8E">
      <w:pPr>
        <w:pStyle w:val="ListParagraph"/>
        <w:numPr>
          <w:ilvl w:val="0"/>
          <w:numId w:val="4"/>
        </w:numPr>
        <w:ind w:left="27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Mechanical Engineering.</w:t>
      </w:r>
    </w:p>
    <w:p w:rsidR="00347E8E" w:rsidRDefault="00347E8E" w:rsidP="00347E8E">
      <w:pPr>
        <w:pStyle w:val="ListParagraph"/>
        <w:ind w:left="270"/>
        <w:rPr>
          <w:rFonts w:ascii="Times New Roman" w:hAnsi="Times New Roman" w:cs="Times New Roman"/>
          <w:b/>
          <w:sz w:val="24"/>
          <w:szCs w:val="24"/>
        </w:rPr>
      </w:pPr>
    </w:p>
    <w:p w:rsidR="00347E8E" w:rsidRPr="005A1FC8" w:rsidRDefault="00347E8E" w:rsidP="00347E8E">
      <w:pPr>
        <w:pStyle w:val="ListParagraph"/>
        <w:numPr>
          <w:ilvl w:val="0"/>
          <w:numId w:val="6"/>
        </w:numPr>
        <w:spacing w:after="0" w:line="360" w:lineRule="auto"/>
        <w:ind w:left="189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Operations Research.</w:t>
      </w:r>
    </w:p>
    <w:p w:rsidR="00347E8E" w:rsidRPr="005A1FC8" w:rsidRDefault="00347E8E" w:rsidP="00347E8E">
      <w:pPr>
        <w:pStyle w:val="ListParagraph"/>
        <w:numPr>
          <w:ilvl w:val="0"/>
          <w:numId w:val="6"/>
        </w:numPr>
        <w:spacing w:after="0" w:line="360" w:lineRule="auto"/>
        <w:ind w:left="189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Power Plant Engineering</w:t>
      </w:r>
    </w:p>
    <w:p w:rsidR="00347E8E" w:rsidRPr="005A1FC8" w:rsidRDefault="00347E8E" w:rsidP="00347E8E">
      <w:pPr>
        <w:pStyle w:val="ListParagraph"/>
        <w:numPr>
          <w:ilvl w:val="0"/>
          <w:numId w:val="6"/>
        </w:numPr>
        <w:spacing w:after="0" w:line="360" w:lineRule="auto"/>
        <w:ind w:left="189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Robotics.</w:t>
      </w:r>
    </w:p>
    <w:p w:rsidR="00347E8E" w:rsidRPr="005A1FC8" w:rsidRDefault="00347E8E" w:rsidP="00347E8E">
      <w:pPr>
        <w:pStyle w:val="ListParagraph"/>
        <w:numPr>
          <w:ilvl w:val="0"/>
          <w:numId w:val="6"/>
        </w:numPr>
        <w:spacing w:after="0" w:line="360" w:lineRule="auto"/>
        <w:ind w:left="189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Thermal Engineering.</w:t>
      </w:r>
    </w:p>
    <w:p w:rsidR="00347E8E" w:rsidRPr="005A1FC8" w:rsidRDefault="00347E8E" w:rsidP="00347E8E">
      <w:pPr>
        <w:pStyle w:val="ListParagraph"/>
        <w:numPr>
          <w:ilvl w:val="0"/>
          <w:numId w:val="6"/>
        </w:numPr>
        <w:spacing w:after="0" w:line="360" w:lineRule="auto"/>
        <w:ind w:left="189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Automobile Engineering.</w:t>
      </w:r>
    </w:p>
    <w:p w:rsidR="00347E8E" w:rsidRDefault="00347E8E" w:rsidP="00347E8E">
      <w:pPr>
        <w:pStyle w:val="ListParagraph"/>
        <w:numPr>
          <w:ilvl w:val="0"/>
          <w:numId w:val="6"/>
        </w:numPr>
        <w:spacing w:after="0" w:line="360" w:lineRule="auto"/>
        <w:ind w:left="189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Total Quality Management.</w:t>
      </w:r>
    </w:p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750"/>
    <w:multiLevelType w:val="hybridMultilevel"/>
    <w:tmpl w:val="70C0D11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DD3357"/>
    <w:multiLevelType w:val="hybridMultilevel"/>
    <w:tmpl w:val="77569DD6"/>
    <w:lvl w:ilvl="0" w:tplc="2CCA986C">
      <w:start w:val="3"/>
      <w:numFmt w:val="upperRoman"/>
      <w:lvlText w:val="%1."/>
      <w:lvlJc w:val="right"/>
      <w:pPr>
        <w:ind w:left="4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0F">
      <w:start w:val="1"/>
      <w:numFmt w:val="decimal"/>
      <w:lvlText w:val="%3."/>
      <w:lvlJc w:val="lef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>
    <w:nsid w:val="61BE7765"/>
    <w:multiLevelType w:val="hybridMultilevel"/>
    <w:tmpl w:val="70C0D11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5A3179"/>
    <w:multiLevelType w:val="hybridMultilevel"/>
    <w:tmpl w:val="DA1606F2"/>
    <w:lvl w:ilvl="0" w:tplc="B26E91A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22BAC"/>
    <w:multiLevelType w:val="hybridMultilevel"/>
    <w:tmpl w:val="2DEAC188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>
    <w:nsid w:val="6F573B1D"/>
    <w:multiLevelType w:val="hybridMultilevel"/>
    <w:tmpl w:val="2D1003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05"/>
    <w:rsid w:val="00024A29"/>
    <w:rsid w:val="00347E8E"/>
    <w:rsid w:val="00350C05"/>
    <w:rsid w:val="005B57C0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7E8E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47E8E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7E8E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47E8E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2019-03-23T16:37:00Z</dcterms:created>
  <dcterms:modified xsi:type="dcterms:W3CDTF">2019-03-23T16:37:00Z</dcterms:modified>
</cp:coreProperties>
</file>